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o8lm60ta918m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POMOCY PSYCHOLOGICZNO-PEDAGOGICZNEJ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Konstelacja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42iarrf3bxxn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organizacji pomocy psychologiczno-pedagogicznej w Szkole.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Pomoc organizowana jest zgodnie z obowiązującymi przepisami prawa oraz Statutem Szkoły.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7y4iv4wnnloc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Pomoc psychologiczno-pedagogiczna może być organizowana dla uczniów uczęszczających stacjonarnie oraz realizujących edukację domową.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Pomoc może być udzielana w formie:</w:t>
        <w:br w:type="textWrapping"/>
        <w:t xml:space="preserve"> a) konsultacji;</w:t>
        <w:br w:type="textWrapping"/>
        <w:t xml:space="preserve"> b) zajęć specjalistycznych;</w:t>
        <w:br w:type="textWrapping"/>
        <w:t xml:space="preserve"> c) zajęć rozwijających uzdolnienia;</w:t>
        <w:br w:type="textWrapping"/>
        <w:t xml:space="preserve"> d) wsparcia nauczycieli i rodziców.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pz8janiy842q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Pomoc organizowana jest zgodnie z potrzebami ucznia oraz możliwościami organizacyjnymi Szkoły.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 organizację pomocy odpowiada Dyrektor lub osoba przez niego wyznaczona.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keuqjdg56o16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Nauczyciele i specjaliści współpracują w zakresie organizacji wsparcia ucznia.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Dokumentacja pomocy prowadzona jest zgodnie z obowiązującymi przepisami prawa.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lp2k9zjkpvdv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nauczycieli, specjalistów oraz innych pracowników uczestniczących w organizacji pomocy psychologiczno-pedagogicznej.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