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mgbq9m99pu3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REGULAMIN EDUKACJI DOMOWEJ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Konstelacja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wwuusrdaobl8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określa zasady organizacji edukacji domowej w Niepublicznej Szkole Podstawowej Konstelacja.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Edukacja domowa organizowana jest zgodnie ze Statutem Szkoły oraz obowiązującymi przepisami prawa.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Uczeń realizujący edukację domową pozostaje uczniem Szkoły.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t78d6s8ej6rr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Szkoła wspiera uczniów realizujących edukację domową oraz ich rodziców w realizacji obowiązku szkolnego.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Wsparcie może obejmować w szczególności:</w:t>
        <w:br w:type="textWrapping"/>
        <w:t xml:space="preserve"> a) konsultacje;</w:t>
        <w:br w:type="textWrapping"/>
        <w:t xml:space="preserve"> b) organizację egzaminów klasyfikacyjnych;</w:t>
        <w:br w:type="textWrapping"/>
        <w:t xml:space="preserve"> c) kontakt z nauczycielami i specjalistami;</w:t>
        <w:br w:type="textWrapping"/>
        <w:t xml:space="preserve"> d) udział w wybranych wydarzeniach szkolnych;</w:t>
        <w:br w:type="textWrapping"/>
        <w:t xml:space="preserve"> e) działania wspierające proces edukacyjny.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Organizacja edukacji domowej uwzględnia możliwości organizacyjne Szkoły oraz bezpieczeństwo uczniów.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eg6vrxyawp0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Rodzice ucznia realizującego edukację domową są zobowiązani do:</w:t>
        <w:br w:type="textWrapping"/>
        <w:t xml:space="preserve"> a) zapewnienia warunków umożliwiających realizację podstawy programowej;</w:t>
        <w:br w:type="textWrapping"/>
        <w:t xml:space="preserve"> b) współpracy ze Szkołą;</w:t>
        <w:br w:type="textWrapping"/>
        <w:t xml:space="preserve"> c) bieżącego kontaktu ze Szkołą;</w:t>
        <w:br w:type="textWrapping"/>
        <w:t xml:space="preserve"> d) dopilnowania udziału ucznia w egzaminach klasyfikacyjnych.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Rodzice są zobowiązani do przekazywania Szkole aktualnych danych kontaktowych.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wb4s52jfj5tu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dla uczniów edukacji domowej mogą odbywać się stacjonarnie lub online.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organizowane są przez nauczycieli, specjalistów lub inne osoby wskazane przez Dyrektora.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Harmonogram konsultacji ustala Szkoła.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66s62li6wro2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Uczeń realizujący edukację domową przystępuje do egzaminów klasyfikacyjnych zgodnie z obowiązującymi przepisami prawa.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Szczegółowe zasady organizacji egzaminów klasyfikacyjnych określa odrębna procedura.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bjxs019r449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usfpzkibe69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6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Komunikacja pomiędzy Szkołą a rodzicami lub uczniami może odbywać się z wykorzystaniem środków komunikacji elektronicznej.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organizacji edukacji domowej obowiązują zasady bezpieczeństwa, ochrony danych osobowych oraz standardy ochrony małoletnich.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5x066z4i1hj8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7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obowiązuje uczniów, rodziców oraz pracowników Szkoły uczestniczących w organizacji edukacji domowej.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